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E8" w:rsidRDefault="003C2AE8" w:rsidP="003C2AE8">
      <w:pPr>
        <w:pStyle w:val="Heading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3C2AE8" w:rsidRDefault="003C2AE8" w:rsidP="003C2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3C2AE8" w:rsidRDefault="003C2AE8" w:rsidP="003C2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3C2AE8" w:rsidRDefault="003C2AE8" w:rsidP="003C2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15</w:t>
      </w:r>
      <w:r>
        <w:rPr>
          <w:rFonts w:ascii="Arial" w:hAnsi="Arial" w:cs="Arial"/>
          <w:b/>
          <w:sz w:val="28"/>
          <w:szCs w:val="28"/>
        </w:rPr>
        <w:t>, 2022</w:t>
      </w:r>
    </w:p>
    <w:p w:rsidR="003C2AE8" w:rsidRDefault="003C2AE8" w:rsidP="003C2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3C2AE8" w:rsidRDefault="003C2AE8" w:rsidP="003C2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3C2AE8" w:rsidRDefault="003C2AE8" w:rsidP="003C2AE8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3C2AE8" w:rsidRDefault="003C2AE8" w:rsidP="003C2AE8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3C2AE8" w:rsidRDefault="003C2AE8" w:rsidP="003C2AE8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</w:t>
      </w:r>
      <w:r>
        <w:rPr>
          <w:rFonts w:ascii="Arial" w:hAnsi="Arial" w:cs="Arial"/>
          <w:sz w:val="28"/>
          <w:szCs w:val="28"/>
        </w:rPr>
        <w:t xml:space="preserve"> May 18,</w:t>
      </w:r>
      <w:r>
        <w:rPr>
          <w:rFonts w:ascii="Arial" w:hAnsi="Arial" w:cs="Arial"/>
          <w:sz w:val="28"/>
          <w:szCs w:val="28"/>
        </w:rPr>
        <w:t xml:space="preserve"> 2022 Meeting.</w:t>
      </w:r>
    </w:p>
    <w:p w:rsidR="003C2AE8" w:rsidRDefault="003C2AE8" w:rsidP="003C2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3C2AE8" w:rsidRDefault="003C2AE8" w:rsidP="003C2AE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3C2AE8" w:rsidRDefault="003C2AE8" w:rsidP="003C2AE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3C2AE8" w:rsidRDefault="003C2AE8" w:rsidP="003C2A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2E1CB0" w:rsidRDefault="003C2AE8" w:rsidP="002E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2E1CB0">
        <w:rPr>
          <w:rFonts w:ascii="Arial" w:hAnsi="Arial" w:cs="Arial"/>
          <w:sz w:val="28"/>
          <w:szCs w:val="28"/>
        </w:rPr>
        <w:t>Charitable Giving</w:t>
      </w:r>
    </w:p>
    <w:p w:rsidR="002E1CB0" w:rsidRDefault="002E1CB0" w:rsidP="002E1CB0">
      <w:pPr>
        <w:ind w:left="1440" w:firstLine="720"/>
        <w:rPr>
          <w:rFonts w:ascii="Arial" w:hAnsi="Arial" w:cs="Arial"/>
          <w:sz w:val="28"/>
          <w:szCs w:val="28"/>
        </w:rPr>
      </w:pPr>
      <w:r w:rsidRPr="000E2A81">
        <w:rPr>
          <w:rFonts w:ascii="Arial" w:hAnsi="Arial" w:cs="Arial"/>
          <w:sz w:val="28"/>
          <w:szCs w:val="28"/>
        </w:rPr>
        <w:t>FY 2</w:t>
      </w:r>
      <w:r>
        <w:rPr>
          <w:rFonts w:ascii="Arial" w:hAnsi="Arial" w:cs="Arial"/>
          <w:sz w:val="28"/>
          <w:szCs w:val="28"/>
        </w:rPr>
        <w:t>3 Non-</w:t>
      </w:r>
      <w:r w:rsidRPr="000E2A81">
        <w:rPr>
          <w:rFonts w:ascii="Arial" w:hAnsi="Arial" w:cs="Arial"/>
          <w:sz w:val="28"/>
          <w:szCs w:val="28"/>
        </w:rPr>
        <w:t>Resident Survey (vote required)</w:t>
      </w:r>
    </w:p>
    <w:p w:rsidR="004C1B85" w:rsidRDefault="004C1B85" w:rsidP="002E1CB0">
      <w:pPr>
        <w:ind w:left="1440" w:firstLine="720"/>
        <w:rPr>
          <w:rFonts w:ascii="Arial" w:hAnsi="Arial" w:cs="Arial"/>
          <w:sz w:val="28"/>
          <w:szCs w:val="28"/>
        </w:rPr>
      </w:pPr>
      <w:r w:rsidRPr="002E1CB0">
        <w:rPr>
          <w:rFonts w:ascii="Arial" w:hAnsi="Arial" w:cs="Arial"/>
          <w:sz w:val="28"/>
          <w:szCs w:val="28"/>
        </w:rPr>
        <w:t>Upcoming Budget Appropriation and Levy</w:t>
      </w:r>
    </w:p>
    <w:p w:rsidR="00C850DC" w:rsidRDefault="003C2AE8" w:rsidP="00C85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  <w:r w:rsidR="00C850DC" w:rsidRPr="00C850DC">
        <w:rPr>
          <w:rFonts w:ascii="Arial" w:hAnsi="Arial" w:cs="Arial"/>
          <w:sz w:val="28"/>
          <w:szCs w:val="28"/>
        </w:rPr>
        <w:t xml:space="preserve"> </w:t>
      </w:r>
      <w:r w:rsidR="00C850DC">
        <w:rPr>
          <w:rFonts w:ascii="Arial" w:hAnsi="Arial" w:cs="Arial"/>
          <w:sz w:val="28"/>
          <w:szCs w:val="28"/>
        </w:rPr>
        <w:t>D</w:t>
      </w:r>
      <w:r w:rsidR="00C850DC">
        <w:rPr>
          <w:rFonts w:ascii="Arial" w:hAnsi="Arial" w:cs="Arial"/>
          <w:sz w:val="28"/>
          <w:szCs w:val="28"/>
        </w:rPr>
        <w:t>irector’s 6-year Evaluation</w:t>
      </w:r>
    </w:p>
    <w:p w:rsidR="00C850DC" w:rsidRDefault="00C850DC" w:rsidP="00C850DC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3CDF">
        <w:rPr>
          <w:rFonts w:ascii="Arial" w:hAnsi="Arial" w:cs="Arial"/>
          <w:sz w:val="28"/>
          <w:szCs w:val="28"/>
        </w:rPr>
        <w:t>FY 2023</w:t>
      </w:r>
      <w:bookmarkStart w:id="0" w:name="_GoBack"/>
      <w:bookmarkEnd w:id="0"/>
      <w:r w:rsidRPr="000E2A81">
        <w:rPr>
          <w:rFonts w:ascii="Arial" w:hAnsi="Arial" w:cs="Arial"/>
          <w:sz w:val="28"/>
          <w:szCs w:val="28"/>
        </w:rPr>
        <w:t xml:space="preserve"> wages </w:t>
      </w:r>
    </w:p>
    <w:p w:rsidR="004C1B85" w:rsidRPr="000E2A81" w:rsidRDefault="004C1B85" w:rsidP="00C850DC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Mowing Rate</w:t>
      </w:r>
    </w:p>
    <w:p w:rsidR="003C2AE8" w:rsidRPr="006E5B51" w:rsidRDefault="00C850DC" w:rsidP="00C850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3C2AE8" w:rsidRPr="006E5B51">
        <w:rPr>
          <w:rFonts w:ascii="Arial" w:hAnsi="Arial" w:cs="Arial"/>
          <w:b/>
          <w:sz w:val="28"/>
          <w:szCs w:val="28"/>
        </w:rPr>
        <w:t>losed Session if Needed</w:t>
      </w:r>
    </w:p>
    <w:p w:rsidR="003C2AE8" w:rsidRDefault="003C2AE8" w:rsidP="003C2AE8">
      <w:r>
        <w:rPr>
          <w:rFonts w:ascii="Arial" w:hAnsi="Arial" w:cs="Arial"/>
          <w:b/>
          <w:sz w:val="28"/>
          <w:szCs w:val="28"/>
        </w:rPr>
        <w:t>N</w:t>
      </w:r>
      <w:r w:rsidR="0055000C">
        <w:rPr>
          <w:rFonts w:ascii="Arial" w:hAnsi="Arial" w:cs="Arial"/>
          <w:b/>
          <w:sz w:val="28"/>
          <w:szCs w:val="28"/>
        </w:rPr>
        <w:t>ext Meeting: July 20</w:t>
      </w:r>
      <w:r>
        <w:rPr>
          <w:rFonts w:ascii="Arial" w:hAnsi="Arial" w:cs="Arial"/>
          <w:b/>
          <w:sz w:val="28"/>
          <w:szCs w:val="28"/>
        </w:rPr>
        <w:t>, 2022 5:00 p.m.</w:t>
      </w:r>
    </w:p>
    <w:p w:rsidR="003C2AE8" w:rsidRDefault="003C2AE8" w:rsidP="003C2AE8"/>
    <w:p w:rsidR="003C2AE8" w:rsidRDefault="003C2AE8" w:rsidP="003C2AE8"/>
    <w:p w:rsidR="003C2AE8" w:rsidRDefault="003C2AE8" w:rsidP="003C2AE8"/>
    <w:p w:rsidR="005E7457" w:rsidRDefault="005E7457"/>
    <w:sectPr w:rsidR="005E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E8"/>
    <w:rsid w:val="002E1CB0"/>
    <w:rsid w:val="003C2AE8"/>
    <w:rsid w:val="004C1B85"/>
    <w:rsid w:val="0055000C"/>
    <w:rsid w:val="005E7457"/>
    <w:rsid w:val="00853CDF"/>
    <w:rsid w:val="00C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DAE4"/>
  <w15:chartTrackingRefBased/>
  <w15:docId w15:val="{7BE379BD-C9EB-40EA-B4BC-0322983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AE8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2AE8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A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C2AE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2022-06-13T19:24:00Z</cp:lastPrinted>
  <dcterms:created xsi:type="dcterms:W3CDTF">2022-06-13T19:07:00Z</dcterms:created>
  <dcterms:modified xsi:type="dcterms:W3CDTF">2022-06-13T19:28:00Z</dcterms:modified>
</cp:coreProperties>
</file>