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3B" w:rsidRPr="003E3E3B" w:rsidRDefault="003E3E3B" w:rsidP="003E3E3B">
      <w:pPr>
        <w:spacing w:after="0" w:line="240" w:lineRule="auto"/>
        <w:jc w:val="center"/>
        <w:rPr>
          <w:rFonts w:ascii="Times New Roman" w:eastAsia="Times New Roman" w:hAnsi="Times New Roman" w:cs="Times New Roman"/>
          <w:sz w:val="24"/>
          <w:szCs w:val="24"/>
        </w:rPr>
      </w:pPr>
      <w:r w:rsidRPr="003E3E3B">
        <w:rPr>
          <w:rFonts w:ascii="Arial" w:eastAsia="Times New Roman" w:hAnsi="Arial" w:cs="Arial"/>
          <w:color w:val="000000"/>
        </w:rPr>
        <w:t>Sherman Public Library Board</w:t>
      </w:r>
    </w:p>
    <w:p w:rsidR="003E3E3B" w:rsidRPr="003E3E3B" w:rsidRDefault="003E3E3B" w:rsidP="003E3E3B">
      <w:pPr>
        <w:spacing w:after="0" w:line="240" w:lineRule="auto"/>
        <w:jc w:val="center"/>
        <w:rPr>
          <w:rFonts w:ascii="Times New Roman" w:eastAsia="Times New Roman" w:hAnsi="Times New Roman" w:cs="Times New Roman"/>
          <w:sz w:val="24"/>
          <w:szCs w:val="24"/>
        </w:rPr>
      </w:pPr>
      <w:r w:rsidRPr="003E3E3B">
        <w:rPr>
          <w:rFonts w:ascii="Arial" w:eastAsia="Times New Roman" w:hAnsi="Arial" w:cs="Arial"/>
          <w:color w:val="000000"/>
        </w:rPr>
        <w:t>Regular Meeting</w:t>
      </w:r>
    </w:p>
    <w:p w:rsidR="003E3E3B" w:rsidRPr="003E3E3B" w:rsidRDefault="003E3E3B" w:rsidP="003E3E3B">
      <w:pPr>
        <w:spacing w:after="0" w:line="240" w:lineRule="auto"/>
        <w:jc w:val="center"/>
        <w:rPr>
          <w:rFonts w:ascii="Times New Roman" w:eastAsia="Times New Roman" w:hAnsi="Times New Roman" w:cs="Times New Roman"/>
          <w:sz w:val="24"/>
          <w:szCs w:val="24"/>
        </w:rPr>
      </w:pPr>
      <w:r w:rsidRPr="003E3E3B">
        <w:rPr>
          <w:rFonts w:ascii="Arial" w:eastAsia="Times New Roman" w:hAnsi="Arial" w:cs="Arial"/>
          <w:color w:val="000000"/>
        </w:rPr>
        <w:t>Board of Trustees</w:t>
      </w:r>
    </w:p>
    <w:p w:rsidR="003E3E3B" w:rsidRPr="003E3E3B" w:rsidRDefault="003E3E3B" w:rsidP="003E3E3B">
      <w:pPr>
        <w:spacing w:after="0" w:line="240" w:lineRule="auto"/>
        <w:jc w:val="center"/>
        <w:rPr>
          <w:rFonts w:ascii="Times New Roman" w:eastAsia="Times New Roman" w:hAnsi="Times New Roman" w:cs="Times New Roman"/>
          <w:sz w:val="24"/>
          <w:szCs w:val="24"/>
        </w:rPr>
      </w:pPr>
      <w:r w:rsidRPr="003E3E3B">
        <w:rPr>
          <w:rFonts w:ascii="Arial" w:eastAsia="Times New Roman" w:hAnsi="Arial" w:cs="Arial"/>
          <w:color w:val="000000"/>
        </w:rPr>
        <w:t>October 18, 2023</w:t>
      </w:r>
    </w:p>
    <w:p w:rsidR="003E3E3B" w:rsidRPr="003E3E3B" w:rsidRDefault="003E3E3B" w:rsidP="003E3E3B">
      <w:pPr>
        <w:spacing w:after="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 xml:space="preserve">The regular monthly meeting of the Sherman Public Library Board was called to order at 5:02 p.m. Present were Library Director Rachel </w:t>
      </w:r>
      <w:proofErr w:type="spellStart"/>
      <w:r w:rsidRPr="003E3E3B">
        <w:rPr>
          <w:rFonts w:ascii="Arial" w:eastAsia="Times New Roman" w:hAnsi="Arial" w:cs="Arial"/>
          <w:color w:val="000000"/>
        </w:rPr>
        <w:t>Kocis</w:t>
      </w:r>
      <w:proofErr w:type="spellEnd"/>
      <w:r w:rsidRPr="003E3E3B">
        <w:rPr>
          <w:rFonts w:ascii="Arial" w:eastAsia="Times New Roman" w:hAnsi="Arial" w:cs="Arial"/>
          <w:color w:val="000000"/>
        </w:rPr>
        <w:t xml:space="preserve"> and Board members Courtney Westlake, Mike Lang, Brian Manci, Julie Horton, Mary </w:t>
      </w:r>
      <w:proofErr w:type="spellStart"/>
      <w:r w:rsidRPr="003E3E3B">
        <w:rPr>
          <w:rFonts w:ascii="Arial" w:eastAsia="Times New Roman" w:hAnsi="Arial" w:cs="Arial"/>
          <w:color w:val="000000"/>
        </w:rPr>
        <w:t>Contri</w:t>
      </w:r>
      <w:proofErr w:type="spellEnd"/>
      <w:r w:rsidRPr="003E3E3B">
        <w:rPr>
          <w:rFonts w:ascii="Arial" w:eastAsia="Times New Roman" w:hAnsi="Arial" w:cs="Arial"/>
          <w:color w:val="000000"/>
        </w:rPr>
        <w:t xml:space="preserve">, John Barrett and Elizabeth </w:t>
      </w:r>
      <w:proofErr w:type="spellStart"/>
      <w:r w:rsidRPr="003E3E3B">
        <w:rPr>
          <w:rFonts w:ascii="Arial" w:eastAsia="Times New Roman" w:hAnsi="Arial" w:cs="Arial"/>
          <w:color w:val="000000"/>
        </w:rPr>
        <w:t>Heubner</w:t>
      </w:r>
      <w:proofErr w:type="spellEnd"/>
      <w:r w:rsidRPr="003E3E3B">
        <w:rPr>
          <w:rFonts w:ascii="Arial" w:eastAsia="Times New Roman" w:hAnsi="Arial" w:cs="Arial"/>
          <w:color w:val="000000"/>
        </w:rPr>
        <w:t>.</w:t>
      </w:r>
    </w:p>
    <w:p w:rsidR="003E3E3B" w:rsidRPr="003E3E3B" w:rsidRDefault="003E3E3B" w:rsidP="003E3E3B">
      <w:pPr>
        <w:spacing w:after="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b/>
          <w:bCs/>
          <w:color w:val="000000"/>
          <w:u w:val="single"/>
        </w:rPr>
        <w:t>Secretary’s Report:</w:t>
      </w:r>
      <w:r w:rsidRPr="003E3E3B">
        <w:rPr>
          <w:rFonts w:ascii="Arial" w:eastAsia="Times New Roman" w:hAnsi="Arial" w:cs="Arial"/>
          <w:color w:val="000000"/>
        </w:rPr>
        <w:t xml:space="preserve"> It was moved by Mike Lang and seconded by Julie Horton to approve the minutes from the August 2023 regular meeting. The motion was approved.</w:t>
      </w:r>
    </w:p>
    <w:p w:rsidR="003E3E3B" w:rsidRPr="003E3E3B" w:rsidRDefault="003E3E3B" w:rsidP="003E3E3B">
      <w:pPr>
        <w:spacing w:after="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b/>
          <w:bCs/>
          <w:color w:val="000000"/>
          <w:u w:val="single"/>
        </w:rPr>
        <w:t>Treasurer’s/Financial Report:</w:t>
      </w:r>
      <w:r w:rsidRPr="003E3E3B">
        <w:rPr>
          <w:rFonts w:ascii="Arial" w:eastAsia="Times New Roman" w:hAnsi="Arial" w:cs="Arial"/>
          <w:color w:val="000000"/>
        </w:rPr>
        <w:t xml:space="preserve"> Brian Manci made a motion to accept the Treasurer’s Report and to pay the bills for both August and September. Mike Lang seconded the motion, and the motion was carried by a unanimous voice vote. </w:t>
      </w:r>
    </w:p>
    <w:p w:rsidR="003E3E3B" w:rsidRPr="003E3E3B" w:rsidRDefault="003E3E3B" w:rsidP="003E3E3B">
      <w:pPr>
        <w:spacing w:after="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b/>
          <w:bCs/>
          <w:color w:val="000000"/>
          <w:u w:val="single"/>
        </w:rPr>
        <w:t>Librarian’s Report:</w:t>
      </w:r>
      <w:r w:rsidRPr="003E3E3B">
        <w:rPr>
          <w:rFonts w:ascii="Arial" w:eastAsia="Times New Roman" w:hAnsi="Arial" w:cs="Arial"/>
          <w:color w:val="000000"/>
        </w:rPr>
        <w:t> </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Circulation for August 2023 included:</w:t>
      </w:r>
    </w:p>
    <w:p w:rsidR="003E3E3B" w:rsidRPr="003E3E3B" w:rsidRDefault="003E3E3B" w:rsidP="003E3E3B">
      <w:pPr>
        <w:numPr>
          <w:ilvl w:val="0"/>
          <w:numId w:val="3"/>
        </w:numPr>
        <w:spacing w:after="0" w:line="240" w:lineRule="auto"/>
        <w:textAlignment w:val="baseline"/>
        <w:rPr>
          <w:rFonts w:ascii="Arial" w:eastAsia="Times New Roman" w:hAnsi="Arial" w:cs="Arial"/>
          <w:color w:val="000000"/>
        </w:rPr>
      </w:pPr>
      <w:r w:rsidRPr="003E3E3B">
        <w:rPr>
          <w:rFonts w:ascii="Arial" w:eastAsia="Times New Roman" w:hAnsi="Arial" w:cs="Arial"/>
          <w:color w:val="000000"/>
        </w:rPr>
        <w:t>1,925 patron count</w:t>
      </w:r>
    </w:p>
    <w:p w:rsidR="003E3E3B" w:rsidRPr="003E3E3B" w:rsidRDefault="003E3E3B" w:rsidP="003E3E3B">
      <w:pPr>
        <w:numPr>
          <w:ilvl w:val="0"/>
          <w:numId w:val="3"/>
        </w:numPr>
        <w:spacing w:after="0" w:line="240" w:lineRule="auto"/>
        <w:textAlignment w:val="baseline"/>
        <w:rPr>
          <w:rFonts w:ascii="Arial" w:eastAsia="Times New Roman" w:hAnsi="Arial" w:cs="Arial"/>
          <w:color w:val="000000"/>
        </w:rPr>
      </w:pPr>
      <w:r w:rsidRPr="003E3E3B">
        <w:rPr>
          <w:rFonts w:ascii="Arial" w:eastAsia="Times New Roman" w:hAnsi="Arial" w:cs="Arial"/>
          <w:color w:val="000000"/>
        </w:rPr>
        <w:t>2,566 items circulated 3,132 times at our Library</w:t>
      </w:r>
    </w:p>
    <w:p w:rsidR="003E3E3B" w:rsidRPr="003E3E3B" w:rsidRDefault="003E3E3B" w:rsidP="003E3E3B">
      <w:pPr>
        <w:numPr>
          <w:ilvl w:val="0"/>
          <w:numId w:val="3"/>
        </w:numPr>
        <w:spacing w:after="0" w:line="240" w:lineRule="auto"/>
        <w:textAlignment w:val="baseline"/>
        <w:rPr>
          <w:rFonts w:ascii="Arial" w:eastAsia="Times New Roman" w:hAnsi="Arial" w:cs="Arial"/>
          <w:color w:val="000000"/>
        </w:rPr>
      </w:pPr>
      <w:r w:rsidRPr="003E3E3B">
        <w:rPr>
          <w:rFonts w:ascii="Arial" w:eastAsia="Times New Roman" w:hAnsi="Arial" w:cs="Arial"/>
          <w:color w:val="000000"/>
        </w:rPr>
        <w:t>Resident borrowing: 267 patron cards and 2,457 checkouts</w:t>
      </w:r>
    </w:p>
    <w:p w:rsidR="003E3E3B" w:rsidRPr="003E3E3B" w:rsidRDefault="003E3E3B" w:rsidP="003E3E3B">
      <w:pPr>
        <w:numPr>
          <w:ilvl w:val="0"/>
          <w:numId w:val="3"/>
        </w:numPr>
        <w:spacing w:after="0" w:line="240" w:lineRule="auto"/>
        <w:textAlignment w:val="baseline"/>
        <w:rPr>
          <w:rFonts w:ascii="Arial" w:eastAsia="Times New Roman" w:hAnsi="Arial" w:cs="Arial"/>
          <w:color w:val="000000"/>
        </w:rPr>
      </w:pPr>
      <w:r w:rsidRPr="003E3E3B">
        <w:rPr>
          <w:rFonts w:ascii="Arial" w:eastAsia="Times New Roman" w:hAnsi="Arial" w:cs="Arial"/>
          <w:color w:val="000000"/>
        </w:rPr>
        <w:t>Non Resident Borrowing: 57 cards and 516 checkouts</w:t>
      </w:r>
    </w:p>
    <w:p w:rsidR="003E3E3B" w:rsidRPr="003E3E3B" w:rsidRDefault="003E3E3B" w:rsidP="003E3E3B">
      <w:pPr>
        <w:numPr>
          <w:ilvl w:val="0"/>
          <w:numId w:val="3"/>
        </w:numPr>
        <w:spacing w:after="0" w:line="240" w:lineRule="auto"/>
        <w:textAlignment w:val="baseline"/>
        <w:rPr>
          <w:rFonts w:ascii="Arial" w:eastAsia="Times New Roman" w:hAnsi="Arial" w:cs="Arial"/>
          <w:color w:val="000000"/>
        </w:rPr>
      </w:pPr>
      <w:r w:rsidRPr="003E3E3B">
        <w:rPr>
          <w:rFonts w:ascii="Arial" w:eastAsia="Times New Roman" w:hAnsi="Arial" w:cs="Arial"/>
          <w:color w:val="000000"/>
        </w:rPr>
        <w:t>Reciprocal borrowing: 17 cards and 142 checkouts</w:t>
      </w:r>
    </w:p>
    <w:p w:rsidR="003E3E3B" w:rsidRPr="003E3E3B" w:rsidRDefault="003E3E3B" w:rsidP="003E3E3B">
      <w:pPr>
        <w:numPr>
          <w:ilvl w:val="0"/>
          <w:numId w:val="3"/>
        </w:numPr>
        <w:spacing w:after="0" w:line="240" w:lineRule="auto"/>
        <w:textAlignment w:val="baseline"/>
        <w:rPr>
          <w:rFonts w:ascii="Arial" w:eastAsia="Times New Roman" w:hAnsi="Arial" w:cs="Arial"/>
          <w:color w:val="000000"/>
        </w:rPr>
      </w:pPr>
      <w:r w:rsidRPr="003E3E3B">
        <w:rPr>
          <w:rFonts w:ascii="Arial" w:eastAsia="Times New Roman" w:hAnsi="Arial" w:cs="Arial"/>
          <w:color w:val="000000"/>
        </w:rPr>
        <w:t>Cloud Library: 74 e-books and 26 Cloud Library e-audiobooks</w:t>
      </w:r>
    </w:p>
    <w:p w:rsidR="003E3E3B" w:rsidRPr="003E3E3B" w:rsidRDefault="003E3E3B" w:rsidP="003E3E3B">
      <w:pPr>
        <w:numPr>
          <w:ilvl w:val="0"/>
          <w:numId w:val="3"/>
        </w:numPr>
        <w:spacing w:after="0" w:line="240" w:lineRule="auto"/>
        <w:textAlignment w:val="baseline"/>
        <w:rPr>
          <w:rFonts w:ascii="Arial" w:eastAsia="Times New Roman" w:hAnsi="Arial" w:cs="Arial"/>
          <w:color w:val="000000"/>
        </w:rPr>
      </w:pPr>
      <w:r w:rsidRPr="003E3E3B">
        <w:rPr>
          <w:rFonts w:ascii="Arial" w:eastAsia="Times New Roman" w:hAnsi="Arial" w:cs="Arial"/>
          <w:color w:val="000000"/>
        </w:rPr>
        <w:t>Overdrive Lending: 190 e-book checkouts and 130 e-audiobook checkouts</w:t>
      </w:r>
    </w:p>
    <w:p w:rsidR="003E3E3B" w:rsidRPr="003E3E3B" w:rsidRDefault="003E3E3B" w:rsidP="003E3E3B">
      <w:pPr>
        <w:spacing w:after="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b/>
          <w:bCs/>
          <w:color w:val="000000"/>
        </w:rPr>
        <w:t>Borrowing/Lending August 2023</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SHARE Borrowed: 543</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SHARE Loaned: 573</w:t>
      </w:r>
    </w:p>
    <w:p w:rsidR="003E3E3B" w:rsidRPr="003E3E3B" w:rsidRDefault="003E3E3B" w:rsidP="003E3E3B">
      <w:pPr>
        <w:spacing w:after="0" w:line="240" w:lineRule="auto"/>
        <w:rPr>
          <w:rFonts w:ascii="Times New Roman" w:eastAsia="Times New Roman" w:hAnsi="Times New Roman" w:cs="Times New Roman"/>
          <w:sz w:val="24"/>
          <w:szCs w:val="24"/>
        </w:rPr>
      </w:pPr>
      <w:proofErr w:type="spellStart"/>
      <w:r w:rsidRPr="003E3E3B">
        <w:rPr>
          <w:rFonts w:ascii="Arial" w:eastAsia="Times New Roman" w:hAnsi="Arial" w:cs="Arial"/>
          <w:color w:val="000000"/>
        </w:rPr>
        <w:t>WorldShare</w:t>
      </w:r>
      <w:proofErr w:type="spellEnd"/>
      <w:r w:rsidRPr="003E3E3B">
        <w:rPr>
          <w:rFonts w:ascii="Arial" w:eastAsia="Times New Roman" w:hAnsi="Arial" w:cs="Arial"/>
          <w:color w:val="000000"/>
        </w:rPr>
        <w:t xml:space="preserve"> Borrowed: 1</w:t>
      </w:r>
    </w:p>
    <w:p w:rsidR="003E3E3B" w:rsidRPr="003E3E3B" w:rsidRDefault="003E3E3B" w:rsidP="003E3E3B">
      <w:pPr>
        <w:spacing w:after="0" w:line="240" w:lineRule="auto"/>
        <w:rPr>
          <w:rFonts w:ascii="Times New Roman" w:eastAsia="Times New Roman" w:hAnsi="Times New Roman" w:cs="Times New Roman"/>
          <w:sz w:val="24"/>
          <w:szCs w:val="24"/>
        </w:rPr>
      </w:pPr>
      <w:proofErr w:type="spellStart"/>
      <w:r w:rsidRPr="003E3E3B">
        <w:rPr>
          <w:rFonts w:ascii="Arial" w:eastAsia="Times New Roman" w:hAnsi="Arial" w:cs="Arial"/>
          <w:color w:val="000000"/>
        </w:rPr>
        <w:t>WorldShare</w:t>
      </w:r>
      <w:proofErr w:type="spellEnd"/>
      <w:r w:rsidRPr="003E3E3B">
        <w:rPr>
          <w:rFonts w:ascii="Arial" w:eastAsia="Times New Roman" w:hAnsi="Arial" w:cs="Arial"/>
          <w:color w:val="000000"/>
        </w:rPr>
        <w:t xml:space="preserve"> Loaned: 5</w:t>
      </w:r>
    </w:p>
    <w:p w:rsidR="003E3E3B" w:rsidRPr="003E3E3B" w:rsidRDefault="003E3E3B" w:rsidP="003E3E3B">
      <w:pPr>
        <w:spacing w:after="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Circulation for September 2023 included:</w:t>
      </w:r>
    </w:p>
    <w:p w:rsidR="003E3E3B" w:rsidRPr="003E3E3B" w:rsidRDefault="003E3E3B" w:rsidP="003E3E3B">
      <w:pPr>
        <w:numPr>
          <w:ilvl w:val="0"/>
          <w:numId w:val="4"/>
        </w:numPr>
        <w:spacing w:after="0" w:line="240" w:lineRule="auto"/>
        <w:textAlignment w:val="baseline"/>
        <w:rPr>
          <w:rFonts w:ascii="Arial" w:eastAsia="Times New Roman" w:hAnsi="Arial" w:cs="Arial"/>
          <w:color w:val="000000"/>
        </w:rPr>
      </w:pPr>
      <w:r w:rsidRPr="003E3E3B">
        <w:rPr>
          <w:rFonts w:ascii="Arial" w:eastAsia="Times New Roman" w:hAnsi="Arial" w:cs="Arial"/>
          <w:color w:val="000000"/>
        </w:rPr>
        <w:t>1,646 patron count</w:t>
      </w:r>
    </w:p>
    <w:p w:rsidR="003E3E3B" w:rsidRPr="003E3E3B" w:rsidRDefault="003E3E3B" w:rsidP="003E3E3B">
      <w:pPr>
        <w:numPr>
          <w:ilvl w:val="0"/>
          <w:numId w:val="4"/>
        </w:numPr>
        <w:spacing w:after="0" w:line="240" w:lineRule="auto"/>
        <w:textAlignment w:val="baseline"/>
        <w:rPr>
          <w:rFonts w:ascii="Arial" w:eastAsia="Times New Roman" w:hAnsi="Arial" w:cs="Arial"/>
          <w:color w:val="000000"/>
        </w:rPr>
      </w:pPr>
      <w:r w:rsidRPr="003E3E3B">
        <w:rPr>
          <w:rFonts w:ascii="Arial" w:eastAsia="Times New Roman" w:hAnsi="Arial" w:cs="Arial"/>
          <w:color w:val="000000"/>
        </w:rPr>
        <w:t>2,437 items circulated 2,890 times at our Library</w:t>
      </w:r>
    </w:p>
    <w:p w:rsidR="003E3E3B" w:rsidRPr="003E3E3B" w:rsidRDefault="003E3E3B" w:rsidP="003E3E3B">
      <w:pPr>
        <w:numPr>
          <w:ilvl w:val="0"/>
          <w:numId w:val="4"/>
        </w:numPr>
        <w:spacing w:after="0" w:line="240" w:lineRule="auto"/>
        <w:textAlignment w:val="baseline"/>
        <w:rPr>
          <w:rFonts w:ascii="Arial" w:eastAsia="Times New Roman" w:hAnsi="Arial" w:cs="Arial"/>
          <w:color w:val="000000"/>
        </w:rPr>
      </w:pPr>
      <w:r w:rsidRPr="003E3E3B">
        <w:rPr>
          <w:rFonts w:ascii="Arial" w:eastAsia="Times New Roman" w:hAnsi="Arial" w:cs="Arial"/>
          <w:color w:val="000000"/>
        </w:rPr>
        <w:t>Resident borrowing: 266 patron cards and 2,226 checkouts</w:t>
      </w:r>
    </w:p>
    <w:p w:rsidR="003E3E3B" w:rsidRPr="003E3E3B" w:rsidRDefault="003E3E3B" w:rsidP="003E3E3B">
      <w:pPr>
        <w:numPr>
          <w:ilvl w:val="0"/>
          <w:numId w:val="4"/>
        </w:numPr>
        <w:spacing w:after="0" w:line="240" w:lineRule="auto"/>
        <w:textAlignment w:val="baseline"/>
        <w:rPr>
          <w:rFonts w:ascii="Arial" w:eastAsia="Times New Roman" w:hAnsi="Arial" w:cs="Arial"/>
          <w:color w:val="000000"/>
        </w:rPr>
      </w:pPr>
      <w:r w:rsidRPr="003E3E3B">
        <w:rPr>
          <w:rFonts w:ascii="Arial" w:eastAsia="Times New Roman" w:hAnsi="Arial" w:cs="Arial"/>
          <w:color w:val="000000"/>
        </w:rPr>
        <w:t>Non Resident Borrowing: 52 cards and 664 checkouts</w:t>
      </w:r>
    </w:p>
    <w:p w:rsidR="003E3E3B" w:rsidRPr="003E3E3B" w:rsidRDefault="003E3E3B" w:rsidP="003E3E3B">
      <w:pPr>
        <w:numPr>
          <w:ilvl w:val="0"/>
          <w:numId w:val="4"/>
        </w:numPr>
        <w:spacing w:after="0" w:line="240" w:lineRule="auto"/>
        <w:textAlignment w:val="baseline"/>
        <w:rPr>
          <w:rFonts w:ascii="Arial" w:eastAsia="Times New Roman" w:hAnsi="Arial" w:cs="Arial"/>
          <w:color w:val="000000"/>
        </w:rPr>
      </w:pPr>
      <w:r w:rsidRPr="003E3E3B">
        <w:rPr>
          <w:rFonts w:ascii="Arial" w:eastAsia="Times New Roman" w:hAnsi="Arial" w:cs="Arial"/>
          <w:color w:val="000000"/>
        </w:rPr>
        <w:t>Reciprocal borrowing: 14 cards and 159 checkouts</w:t>
      </w:r>
    </w:p>
    <w:p w:rsidR="003E3E3B" w:rsidRPr="003E3E3B" w:rsidRDefault="003E3E3B" w:rsidP="003E3E3B">
      <w:pPr>
        <w:numPr>
          <w:ilvl w:val="0"/>
          <w:numId w:val="4"/>
        </w:numPr>
        <w:spacing w:after="0" w:line="240" w:lineRule="auto"/>
        <w:textAlignment w:val="baseline"/>
        <w:rPr>
          <w:rFonts w:ascii="Arial" w:eastAsia="Times New Roman" w:hAnsi="Arial" w:cs="Arial"/>
          <w:color w:val="000000"/>
        </w:rPr>
      </w:pPr>
      <w:r w:rsidRPr="003E3E3B">
        <w:rPr>
          <w:rFonts w:ascii="Arial" w:eastAsia="Times New Roman" w:hAnsi="Arial" w:cs="Arial"/>
          <w:color w:val="000000"/>
        </w:rPr>
        <w:t>Cloud Library: 59 e-books and 27 Cloud Library e-audiobooks</w:t>
      </w:r>
    </w:p>
    <w:p w:rsidR="003E3E3B" w:rsidRPr="003E3E3B" w:rsidRDefault="003E3E3B" w:rsidP="003E3E3B">
      <w:pPr>
        <w:numPr>
          <w:ilvl w:val="0"/>
          <w:numId w:val="4"/>
        </w:numPr>
        <w:spacing w:after="0" w:line="240" w:lineRule="auto"/>
        <w:textAlignment w:val="baseline"/>
        <w:rPr>
          <w:rFonts w:ascii="Arial" w:eastAsia="Times New Roman" w:hAnsi="Arial" w:cs="Arial"/>
          <w:color w:val="000000"/>
        </w:rPr>
      </w:pPr>
      <w:r w:rsidRPr="003E3E3B">
        <w:rPr>
          <w:rFonts w:ascii="Arial" w:eastAsia="Times New Roman" w:hAnsi="Arial" w:cs="Arial"/>
          <w:color w:val="000000"/>
        </w:rPr>
        <w:t>Overdrive Lending: 259 e-book checkouts and 135 e-audiobook checkouts</w:t>
      </w:r>
    </w:p>
    <w:p w:rsidR="003E3E3B" w:rsidRPr="003E3E3B" w:rsidRDefault="003E3E3B" w:rsidP="003E3E3B">
      <w:pPr>
        <w:spacing w:after="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b/>
          <w:bCs/>
          <w:color w:val="000000"/>
        </w:rPr>
        <w:t>Borrowing/Lending September 2023</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SHARE Borrowed: 536</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SHARE Loaned: 572</w:t>
      </w:r>
    </w:p>
    <w:p w:rsidR="003E3E3B" w:rsidRPr="003E3E3B" w:rsidRDefault="003E3E3B" w:rsidP="003E3E3B">
      <w:pPr>
        <w:spacing w:after="0" w:line="240" w:lineRule="auto"/>
        <w:rPr>
          <w:rFonts w:ascii="Times New Roman" w:eastAsia="Times New Roman" w:hAnsi="Times New Roman" w:cs="Times New Roman"/>
          <w:sz w:val="24"/>
          <w:szCs w:val="24"/>
        </w:rPr>
      </w:pPr>
      <w:proofErr w:type="spellStart"/>
      <w:r w:rsidRPr="003E3E3B">
        <w:rPr>
          <w:rFonts w:ascii="Arial" w:eastAsia="Times New Roman" w:hAnsi="Arial" w:cs="Arial"/>
          <w:color w:val="000000"/>
        </w:rPr>
        <w:t>WorldShare</w:t>
      </w:r>
      <w:proofErr w:type="spellEnd"/>
      <w:r w:rsidRPr="003E3E3B">
        <w:rPr>
          <w:rFonts w:ascii="Arial" w:eastAsia="Times New Roman" w:hAnsi="Arial" w:cs="Arial"/>
          <w:color w:val="000000"/>
        </w:rPr>
        <w:t xml:space="preserve"> Borrowed: 2</w:t>
      </w:r>
    </w:p>
    <w:p w:rsidR="003E3E3B" w:rsidRPr="003E3E3B" w:rsidRDefault="003E3E3B" w:rsidP="003E3E3B">
      <w:pPr>
        <w:spacing w:after="0" w:line="240" w:lineRule="auto"/>
        <w:rPr>
          <w:rFonts w:ascii="Times New Roman" w:eastAsia="Times New Roman" w:hAnsi="Times New Roman" w:cs="Times New Roman"/>
          <w:sz w:val="24"/>
          <w:szCs w:val="24"/>
        </w:rPr>
      </w:pPr>
      <w:proofErr w:type="spellStart"/>
      <w:r w:rsidRPr="003E3E3B">
        <w:rPr>
          <w:rFonts w:ascii="Arial" w:eastAsia="Times New Roman" w:hAnsi="Arial" w:cs="Arial"/>
          <w:color w:val="000000"/>
        </w:rPr>
        <w:t>WorldShare</w:t>
      </w:r>
      <w:proofErr w:type="spellEnd"/>
      <w:r w:rsidRPr="003E3E3B">
        <w:rPr>
          <w:rFonts w:ascii="Arial" w:eastAsia="Times New Roman" w:hAnsi="Arial" w:cs="Arial"/>
          <w:color w:val="000000"/>
        </w:rPr>
        <w:t xml:space="preserve"> Loaned: 2</w:t>
      </w:r>
    </w:p>
    <w:p w:rsidR="003E3E3B" w:rsidRPr="003E3E3B" w:rsidRDefault="003E3E3B" w:rsidP="003E3E3B">
      <w:pPr>
        <w:spacing w:after="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b/>
          <w:bCs/>
          <w:color w:val="000000"/>
          <w:u w:val="single"/>
        </w:rPr>
        <w:t>Library Events and Issues: </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 xml:space="preserve">-Director </w:t>
      </w:r>
      <w:proofErr w:type="spellStart"/>
      <w:r w:rsidRPr="003E3E3B">
        <w:rPr>
          <w:rFonts w:ascii="Arial" w:eastAsia="Times New Roman" w:hAnsi="Arial" w:cs="Arial"/>
          <w:color w:val="000000"/>
        </w:rPr>
        <w:t>Kocis</w:t>
      </w:r>
      <w:proofErr w:type="spellEnd"/>
      <w:r w:rsidRPr="003E3E3B">
        <w:rPr>
          <w:rFonts w:ascii="Arial" w:eastAsia="Times New Roman" w:hAnsi="Arial" w:cs="Arial"/>
          <w:color w:val="000000"/>
        </w:rPr>
        <w:t xml:space="preserve"> submitted a 15-page Illinois Public Library Internet Survey to the IL State Library on 9/12/2023.</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lastRenderedPageBreak/>
        <w:t>-Staff have completed Barcoding Refresher Training.</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-The Library Board thanks patron Janice Broughton, who has been volunteering to do landscaping around the library grounds all summer. She cleaned up the area around the digital sign and sprayed and pulled weeds along the building.</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-FOSL Book Sale was held Sept. 28-30. FOSL needed volunteers to help sort books</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 xml:space="preserve">at </w:t>
      </w:r>
      <w:proofErr w:type="spellStart"/>
      <w:r w:rsidRPr="003E3E3B">
        <w:rPr>
          <w:rFonts w:ascii="Arial" w:eastAsia="Times New Roman" w:hAnsi="Arial" w:cs="Arial"/>
          <w:color w:val="000000"/>
        </w:rPr>
        <w:t>Seaneys</w:t>
      </w:r>
      <w:proofErr w:type="spellEnd"/>
      <w:r w:rsidRPr="003E3E3B">
        <w:rPr>
          <w:rFonts w:ascii="Arial" w:eastAsia="Times New Roman" w:hAnsi="Arial" w:cs="Arial"/>
          <w:color w:val="000000"/>
        </w:rPr>
        <w:t xml:space="preserve"> Greenhouse. They made over $1,700 this year.</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 xml:space="preserve">-Director </w:t>
      </w:r>
      <w:proofErr w:type="spellStart"/>
      <w:r w:rsidRPr="003E3E3B">
        <w:rPr>
          <w:rFonts w:ascii="Arial" w:eastAsia="Times New Roman" w:hAnsi="Arial" w:cs="Arial"/>
          <w:color w:val="000000"/>
        </w:rPr>
        <w:t>Kocis</w:t>
      </w:r>
      <w:proofErr w:type="spellEnd"/>
      <w:r w:rsidRPr="003E3E3B">
        <w:rPr>
          <w:rFonts w:ascii="Arial" w:eastAsia="Times New Roman" w:hAnsi="Arial" w:cs="Arial"/>
          <w:color w:val="000000"/>
        </w:rPr>
        <w:t xml:space="preserve"> booked Elementary outreach dates with librarian Shannon Sweeney Oct-Dec. All K &amp; 1st grade classes will be read stories during their library time once a month.</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 xml:space="preserve">- Director </w:t>
      </w:r>
      <w:proofErr w:type="spellStart"/>
      <w:r w:rsidRPr="003E3E3B">
        <w:rPr>
          <w:rFonts w:ascii="Arial" w:eastAsia="Times New Roman" w:hAnsi="Arial" w:cs="Arial"/>
          <w:color w:val="000000"/>
        </w:rPr>
        <w:t>Kocis</w:t>
      </w:r>
      <w:proofErr w:type="spellEnd"/>
      <w:r w:rsidRPr="003E3E3B">
        <w:rPr>
          <w:rFonts w:ascii="Arial" w:eastAsia="Times New Roman" w:hAnsi="Arial" w:cs="Arial"/>
          <w:color w:val="000000"/>
        </w:rPr>
        <w:t xml:space="preserve"> attended a local librarian meet up at Athens Library on September 19 for networking</w:t>
      </w:r>
      <w:r w:rsidR="00114760">
        <w:rPr>
          <w:rFonts w:ascii="Arial" w:eastAsia="Times New Roman" w:hAnsi="Arial" w:cs="Arial"/>
          <w:color w:val="000000"/>
        </w:rPr>
        <w:t>.</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 Library crawl passports are printed. From Oct. 1st -31st, patrons are encouraged to visit</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at least five participating libraries. Library logo items such as canvas bags and water bottles will be given as prizes to patrons who have completed the crawl. Our library has received many patrons who have been “crawling.” They receive a passport stamp with</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our logo and a library logo pen.</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-Tuesday morning story-time resumed. Session runs from September 12th - November</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28th at 10:45 A.M. Great attendance so far!</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-Pekin Insurance policies renewed 10/17/2023: Commercial Umbrella, Commercial</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Auto, Commercial Package, and Worker’s Compensation. Total: $7,381 last year</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$6,984. Increase of 5.6% increase. The Library is awaiting the Director’s and Officers’ invoice.</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 xml:space="preserve">-Director </w:t>
      </w:r>
      <w:proofErr w:type="spellStart"/>
      <w:r w:rsidRPr="003E3E3B">
        <w:rPr>
          <w:rFonts w:ascii="Arial" w:eastAsia="Times New Roman" w:hAnsi="Arial" w:cs="Arial"/>
          <w:color w:val="000000"/>
        </w:rPr>
        <w:t>Kocis</w:t>
      </w:r>
      <w:proofErr w:type="spellEnd"/>
      <w:r w:rsidRPr="003E3E3B">
        <w:rPr>
          <w:rFonts w:ascii="Arial" w:eastAsia="Times New Roman" w:hAnsi="Arial" w:cs="Arial"/>
          <w:color w:val="000000"/>
        </w:rPr>
        <w:t xml:space="preserve"> and Dawn will be attending the Illinois Library Association Conference in Springfield 10/24-10/26.</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-Rep. Mary Miller’s office will hold Military Academy interviews in the library meeting</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room on 12/8/23.</w:t>
      </w:r>
    </w:p>
    <w:p w:rsidR="003E3E3B" w:rsidRPr="003E3E3B" w:rsidRDefault="003E3E3B" w:rsidP="003E3E3B">
      <w:pPr>
        <w:spacing w:after="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b/>
          <w:bCs/>
          <w:color w:val="000000"/>
        </w:rPr>
        <w:t>Building/Grounds</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-B&amp;B Electric came out to fix an outdoor light that wasn’t working. Part should still be</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under warranty.</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 Carpets were cleaned 10/14 by All Pro Floor Care. 5,811 square feet for $1,848.78.</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They have been called to come back out because a large coffee spill in the children’s</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area was not cleaned.</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-Will look at window cleaning companies to clean all the library’s windows before winter.</w:t>
      </w:r>
    </w:p>
    <w:p w:rsidR="003E3E3B" w:rsidRPr="003E3E3B" w:rsidRDefault="003E3E3B" w:rsidP="003E3E3B">
      <w:pPr>
        <w:spacing w:after="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b/>
          <w:bCs/>
          <w:color w:val="000000"/>
        </w:rPr>
        <w:t>Monthly Programs and Meetings</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-228 Take n’ Make crafts were handed out in September</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-53 people attended story-time in September</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-25 people attended the FOSL Book Club presentation of Harriet Tubman by Kathryn</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Harris on 9/12/2023.</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 xml:space="preserve">September Meeting Room use: Quilters, </w:t>
      </w:r>
      <w:proofErr w:type="spellStart"/>
      <w:r w:rsidRPr="003E3E3B">
        <w:rPr>
          <w:rFonts w:ascii="Arial" w:eastAsia="Times New Roman" w:hAnsi="Arial" w:cs="Arial"/>
          <w:color w:val="000000"/>
        </w:rPr>
        <w:t>Marbold</w:t>
      </w:r>
      <w:proofErr w:type="spellEnd"/>
      <w:r w:rsidRPr="003E3E3B">
        <w:rPr>
          <w:rFonts w:ascii="Arial" w:eastAsia="Times New Roman" w:hAnsi="Arial" w:cs="Arial"/>
          <w:color w:val="000000"/>
        </w:rPr>
        <w:t xml:space="preserve"> Historical Society, Lost Gourd</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Society, Girl Scouts, Cub Scouts, Boy Scouts, Mother’s Group, Chamber of Commerce.</w:t>
      </w:r>
    </w:p>
    <w:p w:rsidR="003E3E3B" w:rsidRPr="003E3E3B" w:rsidRDefault="003E3E3B" w:rsidP="003E3E3B">
      <w:pPr>
        <w:spacing w:after="24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b/>
          <w:bCs/>
          <w:color w:val="000000"/>
          <w:u w:val="single"/>
        </w:rPr>
        <w:t>New Business:</w:t>
      </w:r>
      <w:r w:rsidRPr="003E3E3B">
        <w:rPr>
          <w:rFonts w:ascii="Arial" w:eastAsia="Times New Roman" w:hAnsi="Arial" w:cs="Arial"/>
          <w:color w:val="000000"/>
        </w:rPr>
        <w:t>  </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shd w:val="clear" w:color="auto" w:fill="FFFFFF"/>
        </w:rPr>
        <w:t>The Board discussed the adoption of Tax Levy Ordinance 2023-03. Brian Manci made a motion to approve the ordinance, Courtney Westlake seconded, and it carried unanimously. </w:t>
      </w:r>
    </w:p>
    <w:p w:rsidR="003E3E3B" w:rsidRPr="003E3E3B" w:rsidRDefault="003E3E3B" w:rsidP="003E3E3B">
      <w:pPr>
        <w:spacing w:after="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shd w:val="clear" w:color="auto" w:fill="FFFFFF"/>
        </w:rPr>
        <w:t xml:space="preserve">The Board discussed the </w:t>
      </w:r>
      <w:proofErr w:type="spellStart"/>
      <w:r w:rsidRPr="003E3E3B">
        <w:rPr>
          <w:rFonts w:ascii="Arial" w:eastAsia="Times New Roman" w:hAnsi="Arial" w:cs="Arial"/>
          <w:color w:val="000000"/>
          <w:shd w:val="clear" w:color="auto" w:fill="FFFFFF"/>
        </w:rPr>
        <w:t>LIMRiCC</w:t>
      </w:r>
      <w:proofErr w:type="spellEnd"/>
      <w:r w:rsidRPr="003E3E3B">
        <w:rPr>
          <w:rFonts w:ascii="Arial" w:eastAsia="Times New Roman" w:hAnsi="Arial" w:cs="Arial"/>
          <w:color w:val="000000"/>
          <w:shd w:val="clear" w:color="auto" w:fill="FFFFFF"/>
        </w:rPr>
        <w:t xml:space="preserve"> administrative and substantive resolution</w:t>
      </w:r>
      <w:r w:rsidR="00114760">
        <w:rPr>
          <w:rFonts w:ascii="Arial" w:eastAsia="Times New Roman" w:hAnsi="Arial" w:cs="Arial"/>
          <w:color w:val="000000"/>
          <w:shd w:val="clear" w:color="auto" w:fill="FFFFFF"/>
        </w:rPr>
        <w:t>s</w:t>
      </w:r>
      <w:r w:rsidRPr="003E3E3B">
        <w:rPr>
          <w:rFonts w:ascii="Arial" w:eastAsia="Times New Roman" w:hAnsi="Arial" w:cs="Arial"/>
          <w:color w:val="000000"/>
          <w:shd w:val="clear" w:color="auto" w:fill="FFFFFF"/>
        </w:rPr>
        <w:t xml:space="preserve"> regarding Director </w:t>
      </w:r>
      <w:proofErr w:type="spellStart"/>
      <w:r w:rsidRPr="003E3E3B">
        <w:rPr>
          <w:rFonts w:ascii="Arial" w:eastAsia="Times New Roman" w:hAnsi="Arial" w:cs="Arial"/>
          <w:color w:val="000000"/>
          <w:shd w:val="clear" w:color="auto" w:fill="FFFFFF"/>
        </w:rPr>
        <w:t>Kocis</w:t>
      </w:r>
      <w:proofErr w:type="spellEnd"/>
      <w:r w:rsidRPr="003E3E3B">
        <w:rPr>
          <w:rFonts w:ascii="Arial" w:eastAsia="Times New Roman" w:hAnsi="Arial" w:cs="Arial"/>
          <w:color w:val="000000"/>
          <w:shd w:val="clear" w:color="auto" w:fill="FFFFFF"/>
        </w:rPr>
        <w:t xml:space="preserve">’ health insurance. Julie Horton made a motion to approve, Liz </w:t>
      </w:r>
      <w:proofErr w:type="spellStart"/>
      <w:r w:rsidRPr="003E3E3B">
        <w:rPr>
          <w:rFonts w:ascii="Arial" w:eastAsia="Times New Roman" w:hAnsi="Arial" w:cs="Arial"/>
          <w:color w:val="000000"/>
          <w:shd w:val="clear" w:color="auto" w:fill="FFFFFF"/>
        </w:rPr>
        <w:t>Heubner</w:t>
      </w:r>
      <w:proofErr w:type="spellEnd"/>
      <w:r w:rsidRPr="003E3E3B">
        <w:rPr>
          <w:rFonts w:ascii="Arial" w:eastAsia="Times New Roman" w:hAnsi="Arial" w:cs="Arial"/>
          <w:color w:val="000000"/>
          <w:shd w:val="clear" w:color="auto" w:fill="FFFFFF"/>
        </w:rPr>
        <w:t xml:space="preserve"> seconded, and it carried unanimously. </w:t>
      </w:r>
      <w:bookmarkStart w:id="0" w:name="_GoBack"/>
      <w:bookmarkEnd w:id="0"/>
    </w:p>
    <w:p w:rsidR="003E3E3B" w:rsidRPr="003E3E3B" w:rsidRDefault="003E3E3B" w:rsidP="003E3E3B">
      <w:pPr>
        <w:spacing w:after="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shd w:val="clear" w:color="auto" w:fill="FFFFFF"/>
        </w:rPr>
        <w:lastRenderedPageBreak/>
        <w:t>The Secretary’s Audit is being completed this month.</w:t>
      </w:r>
    </w:p>
    <w:p w:rsidR="003E3E3B" w:rsidRPr="003E3E3B" w:rsidRDefault="003E3E3B" w:rsidP="003E3E3B">
      <w:pPr>
        <w:spacing w:after="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shd w:val="clear" w:color="auto" w:fill="FFFFFF"/>
        </w:rPr>
        <w:t>The Board discussed the Library’s Paid Time Off Policy and how PTO will be tracked. Employees accrue one paid hour off for every 40 hours worked, per a new Illinois law.</w:t>
      </w:r>
    </w:p>
    <w:p w:rsidR="003E3E3B" w:rsidRPr="003E3E3B" w:rsidRDefault="003E3E3B" w:rsidP="003E3E3B">
      <w:pPr>
        <w:spacing w:after="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b/>
          <w:bCs/>
          <w:color w:val="000000"/>
          <w:u w:val="single"/>
          <w:shd w:val="clear" w:color="auto" w:fill="FFFFFF"/>
        </w:rPr>
        <w:t>Continued Business:</w:t>
      </w: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shd w:val="clear" w:color="auto" w:fill="FFFFFF"/>
        </w:rPr>
        <w:t xml:space="preserve">Director </w:t>
      </w:r>
      <w:proofErr w:type="spellStart"/>
      <w:r w:rsidRPr="003E3E3B">
        <w:rPr>
          <w:rFonts w:ascii="Arial" w:eastAsia="Times New Roman" w:hAnsi="Arial" w:cs="Arial"/>
          <w:color w:val="000000"/>
          <w:shd w:val="clear" w:color="auto" w:fill="FFFFFF"/>
        </w:rPr>
        <w:t>Kocis</w:t>
      </w:r>
      <w:proofErr w:type="spellEnd"/>
      <w:r w:rsidRPr="003E3E3B">
        <w:rPr>
          <w:rFonts w:ascii="Arial" w:eastAsia="Times New Roman" w:hAnsi="Arial" w:cs="Arial"/>
          <w:color w:val="000000"/>
          <w:shd w:val="clear" w:color="auto" w:fill="FFFFFF"/>
        </w:rPr>
        <w:t xml:space="preserve"> distributed the Trustee &amp; staff requirements for FY 2024 Per Capita Grant: Chapters 1-13 and Appendices A-K of Serving Our Public 4.0: Standards for Illinois Public Libraries 2019.</w:t>
      </w:r>
    </w:p>
    <w:p w:rsidR="003E3E3B" w:rsidRPr="003E3E3B" w:rsidRDefault="003E3E3B" w:rsidP="003E3E3B">
      <w:pPr>
        <w:spacing w:after="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b/>
          <w:bCs/>
          <w:color w:val="000000"/>
          <w:u w:val="single"/>
        </w:rPr>
        <w:t>Adjournment:</w:t>
      </w:r>
      <w:r w:rsidRPr="003E3E3B">
        <w:rPr>
          <w:rFonts w:ascii="Arial" w:eastAsia="Times New Roman" w:hAnsi="Arial" w:cs="Arial"/>
          <w:color w:val="000000"/>
        </w:rPr>
        <w:t xml:space="preserve"> The meeting was adjourned by Julie Horton via a motion at 5:40 p.m. Courtney Westlake seconded the motion. </w:t>
      </w:r>
    </w:p>
    <w:p w:rsidR="003E3E3B" w:rsidRPr="003E3E3B" w:rsidRDefault="003E3E3B" w:rsidP="003E3E3B">
      <w:pPr>
        <w:spacing w:after="0" w:line="240" w:lineRule="auto"/>
        <w:rPr>
          <w:rFonts w:ascii="Times New Roman" w:eastAsia="Times New Roman" w:hAnsi="Times New Roman" w:cs="Times New Roman"/>
          <w:sz w:val="24"/>
          <w:szCs w:val="24"/>
        </w:rPr>
      </w:pPr>
    </w:p>
    <w:p w:rsidR="003E3E3B" w:rsidRPr="003E3E3B" w:rsidRDefault="003E3E3B" w:rsidP="003E3E3B">
      <w:pPr>
        <w:spacing w:after="0" w:line="240" w:lineRule="auto"/>
        <w:rPr>
          <w:rFonts w:ascii="Times New Roman" w:eastAsia="Times New Roman" w:hAnsi="Times New Roman" w:cs="Times New Roman"/>
          <w:sz w:val="24"/>
          <w:szCs w:val="24"/>
        </w:rPr>
      </w:pPr>
      <w:r w:rsidRPr="003E3E3B">
        <w:rPr>
          <w:rFonts w:ascii="Arial" w:eastAsia="Times New Roman" w:hAnsi="Arial" w:cs="Arial"/>
          <w:color w:val="000000"/>
        </w:rPr>
        <w:t>Next meeting: November 15, 2023</w:t>
      </w:r>
    </w:p>
    <w:p w:rsidR="00F17724" w:rsidRDefault="00F17724"/>
    <w:sectPr w:rsidR="00F17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55DC2"/>
    <w:multiLevelType w:val="multilevel"/>
    <w:tmpl w:val="5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03835"/>
    <w:multiLevelType w:val="multilevel"/>
    <w:tmpl w:val="223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250AD"/>
    <w:multiLevelType w:val="multilevel"/>
    <w:tmpl w:val="6516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601CC"/>
    <w:multiLevelType w:val="multilevel"/>
    <w:tmpl w:val="3030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3B"/>
    <w:rsid w:val="00114760"/>
    <w:rsid w:val="003E3E3B"/>
    <w:rsid w:val="00F1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1BCE"/>
  <w15:chartTrackingRefBased/>
  <w15:docId w15:val="{19352EB3-8E21-4732-9834-C34907BC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3337">
      <w:bodyDiv w:val="1"/>
      <w:marLeft w:val="0"/>
      <w:marRight w:val="0"/>
      <w:marTop w:val="0"/>
      <w:marBottom w:val="0"/>
      <w:divBdr>
        <w:top w:val="none" w:sz="0" w:space="0" w:color="auto"/>
        <w:left w:val="none" w:sz="0" w:space="0" w:color="auto"/>
        <w:bottom w:val="none" w:sz="0" w:space="0" w:color="auto"/>
        <w:right w:val="none" w:sz="0" w:space="0" w:color="auto"/>
      </w:divBdr>
    </w:div>
    <w:div w:id="192009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2023-11-15T21:12:00Z</cp:lastPrinted>
  <dcterms:created xsi:type="dcterms:W3CDTF">2023-10-30T17:39:00Z</dcterms:created>
  <dcterms:modified xsi:type="dcterms:W3CDTF">2023-11-15T21:12:00Z</dcterms:modified>
</cp:coreProperties>
</file>